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Қазақстан 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kk-KZ"/>
        </w:rPr>
        <w:t>ғылым</w:t>
      </w:r>
      <w:r>
        <w:rPr>
          <w:rFonts w:ascii="Times New Roman" w:eastAsia="Times New Roman" w:hAnsi="Times New Roman" w:cs="Times New Roman"/>
          <w:sz w:val="28"/>
        </w:rPr>
        <w:t xml:space="preserve"> және </w:t>
      </w:r>
      <w:r>
        <w:rPr>
          <w:rFonts w:ascii="Times New Roman" w:eastAsia="Times New Roman" w:hAnsi="Times New Roman" w:cs="Times New Roman"/>
          <w:sz w:val="28"/>
          <w:lang w:val="kk-KZ"/>
        </w:rPr>
        <w:t>жоғары білім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Бөкетов атындағы Қарағанды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Экономика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Қаржы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493ED4" w:rsidRDefault="00493ED4"/>
    <w:p w:rsidR="00493ED4" w:rsidRDefault="00493ED4"/>
    <w:p w:rsidR="00493ED4" w:rsidRDefault="003931CA" w:rsidP="003931CA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Акбаев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Ерболсын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Турсынович</w:t>
      </w:r>
      <w:proofErr w:type="spellEnd"/>
    </w:p>
    <w:p w:rsidR="003931CA" w:rsidRDefault="003931CA" w:rsidP="003931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Абаев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Айдос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Абаевич</w:t>
      </w:r>
      <w:proofErr w:type="spellEnd"/>
    </w:p>
    <w:p w:rsidR="003931CA" w:rsidRPr="003931CA" w:rsidRDefault="003931CA" w:rsidP="003931CA">
      <w:pPr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lang w:val="kk-KZ"/>
        </w:rPr>
        <w:t>Сейдіғазым Есбол Оралбекович</w:t>
      </w:r>
    </w:p>
    <w:p w:rsidR="00493ED4" w:rsidRDefault="00493ED4"/>
    <w:p w:rsidR="00493ED4" w:rsidRDefault="00493ED4"/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r>
        <w:rPr>
          <w:rFonts w:ascii="Times New Roman" w:eastAsia="Times New Roman" w:hAnsi="Times New Roman" w:cs="Times New Roman"/>
          <w:b/>
          <w:sz w:val="28"/>
          <w:lang w:val="kk-KZ"/>
        </w:rPr>
        <w:t>Қаржы нарығын мемлекеттік реттеу</w:t>
      </w:r>
      <w:r>
        <w:rPr>
          <w:rFonts w:ascii="Times New Roman" w:eastAsia="Times New Roman" w:hAnsi="Times New Roman" w:cs="Times New Roman"/>
          <w:b/>
          <w:sz w:val="28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әні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Мультимедиялық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іс)</w:t>
      </w:r>
    </w:p>
    <w:p w:rsidR="00493ED4" w:rsidRDefault="00493ED4"/>
    <w:p w:rsidR="00493ED4" w:rsidRDefault="00493ED4"/>
    <w:p w:rsidR="00493ED4" w:rsidRDefault="003931CA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бағдарламасы: «6В04109 – </w:t>
      </w:r>
      <w:r>
        <w:rPr>
          <w:rFonts w:ascii="Times New Roman" w:eastAsia="Times New Roman" w:hAnsi="Times New Roman" w:cs="Times New Roman"/>
          <w:sz w:val="28"/>
          <w:lang w:val="kk-KZ"/>
        </w:rPr>
        <w:t>Қаржы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493ED4" w:rsidRDefault="00493ED4"/>
    <w:p w:rsidR="00493ED4" w:rsidRDefault="00493ED4"/>
    <w:p w:rsidR="00493ED4" w:rsidRDefault="00493ED4"/>
    <w:p w:rsidR="00493ED4" w:rsidRDefault="00493ED4"/>
    <w:p w:rsidR="00493ED4" w:rsidRDefault="00493ED4"/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Қарағанды 2023</w:t>
      </w:r>
    </w:p>
    <w:sectPr w:rsidR="00493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ED4"/>
    <w:rsid w:val="003931CA"/>
    <w:rsid w:val="0049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2</cp:revision>
  <dcterms:created xsi:type="dcterms:W3CDTF">2023-05-20T17:49:00Z</dcterms:created>
  <dcterms:modified xsi:type="dcterms:W3CDTF">2023-07-02T19:26:00Z</dcterms:modified>
</cp:coreProperties>
</file>